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4B" w:rsidRPr="008A754B" w:rsidRDefault="008A754B" w:rsidP="008A754B">
      <w:pPr>
        <w:spacing w:after="0" w:line="360" w:lineRule="auto"/>
        <w:contextualSpacing/>
        <w:jc w:val="both"/>
        <w:rPr>
          <w:rFonts w:ascii="Times New Roman" w:eastAsia="Times New Roman" w:hAnsi="Times New Roman" w:cs="Times New Roman"/>
          <w:sz w:val="24"/>
          <w:szCs w:val="24"/>
          <w:lang w:val="es-ES"/>
        </w:rPr>
      </w:pPr>
      <w:r w:rsidRPr="008A754B">
        <w:rPr>
          <w:rFonts w:ascii="Times New Roman" w:eastAsia="Times New Roman" w:hAnsi="Times New Roman" w:cs="Times New Roman"/>
          <w:color w:val="000000"/>
          <w:sz w:val="24"/>
          <w:szCs w:val="24"/>
          <w:lang w:val="es-ES"/>
        </w:rPr>
        <w:t>El papel de la dogmática en la investigación jurídica. Reflexiones desde un taller de metodología para abogados/as</w:t>
      </w:r>
    </w:p>
    <w:p w:rsidR="008A754B" w:rsidRPr="008A754B" w:rsidRDefault="008A754B" w:rsidP="008A754B">
      <w:pPr>
        <w:spacing w:after="0" w:line="360" w:lineRule="auto"/>
        <w:contextualSpacing/>
        <w:jc w:val="right"/>
        <w:rPr>
          <w:rFonts w:ascii="Times New Roman" w:eastAsia="Times New Roman" w:hAnsi="Times New Roman" w:cs="Times New Roman"/>
          <w:sz w:val="24"/>
          <w:szCs w:val="24"/>
          <w:lang w:val="es-ES"/>
        </w:rPr>
      </w:pPr>
      <w:r w:rsidRPr="008A754B">
        <w:rPr>
          <w:rFonts w:ascii="Times New Roman" w:eastAsia="Times New Roman" w:hAnsi="Times New Roman" w:cs="Times New Roman"/>
          <w:b/>
          <w:bCs/>
          <w:color w:val="000000"/>
          <w:sz w:val="24"/>
          <w:szCs w:val="24"/>
          <w:lang w:val="es-ES"/>
        </w:rPr>
        <w:t>Área temática</w:t>
      </w:r>
    </w:p>
    <w:p w:rsidR="008A754B" w:rsidRPr="008A754B" w:rsidRDefault="008A754B" w:rsidP="008A754B">
      <w:pPr>
        <w:spacing w:after="0" w:line="360" w:lineRule="auto"/>
        <w:contextualSpacing/>
        <w:jc w:val="right"/>
        <w:rPr>
          <w:rFonts w:ascii="Times New Roman" w:eastAsia="Times New Roman" w:hAnsi="Times New Roman" w:cs="Times New Roman"/>
          <w:sz w:val="24"/>
          <w:szCs w:val="24"/>
          <w:lang w:val="es-ES"/>
        </w:rPr>
      </w:pPr>
      <w:r w:rsidRPr="008A754B">
        <w:rPr>
          <w:rFonts w:ascii="Times New Roman" w:eastAsia="Times New Roman" w:hAnsi="Times New Roman" w:cs="Times New Roman"/>
          <w:color w:val="000000"/>
          <w:sz w:val="24"/>
          <w:szCs w:val="24"/>
          <w:lang w:val="es-ES"/>
        </w:rPr>
        <w:t>Epistemología y metodología de la ciencia jurídica</w:t>
      </w:r>
    </w:p>
    <w:p w:rsidR="008A754B" w:rsidRPr="008A754B" w:rsidRDefault="008A754B" w:rsidP="008A754B">
      <w:pPr>
        <w:spacing w:after="0" w:line="360" w:lineRule="auto"/>
        <w:contextualSpacing/>
        <w:rPr>
          <w:rFonts w:ascii="Times New Roman" w:eastAsia="Times New Roman" w:hAnsi="Times New Roman" w:cs="Times New Roman"/>
          <w:sz w:val="24"/>
          <w:szCs w:val="24"/>
          <w:lang w:val="es-ES"/>
        </w:rPr>
      </w:pPr>
    </w:p>
    <w:p w:rsidR="008A754B" w:rsidRPr="008A754B" w:rsidRDefault="008A754B" w:rsidP="008A754B">
      <w:pPr>
        <w:spacing w:after="0" w:line="360" w:lineRule="auto"/>
        <w:contextualSpacing/>
        <w:jc w:val="right"/>
        <w:rPr>
          <w:rFonts w:ascii="Times New Roman" w:eastAsia="Times New Roman" w:hAnsi="Times New Roman" w:cs="Times New Roman"/>
          <w:sz w:val="24"/>
          <w:szCs w:val="24"/>
          <w:lang w:val="es-ES"/>
        </w:rPr>
      </w:pPr>
      <w:r w:rsidRPr="008A754B">
        <w:rPr>
          <w:rFonts w:ascii="Times New Roman" w:eastAsia="Times New Roman" w:hAnsi="Times New Roman" w:cs="Times New Roman"/>
          <w:b/>
          <w:bCs/>
          <w:color w:val="000000"/>
          <w:sz w:val="24"/>
          <w:szCs w:val="24"/>
          <w:lang w:val="es-ES"/>
        </w:rPr>
        <w:t>Autores</w:t>
      </w:r>
    </w:p>
    <w:p w:rsidR="008A754B" w:rsidRPr="008A754B" w:rsidRDefault="008A754B" w:rsidP="008A754B">
      <w:pPr>
        <w:spacing w:after="0" w:line="360" w:lineRule="auto"/>
        <w:contextualSpacing/>
        <w:jc w:val="right"/>
        <w:rPr>
          <w:rFonts w:ascii="Times New Roman" w:eastAsia="Times New Roman" w:hAnsi="Times New Roman" w:cs="Times New Roman"/>
          <w:sz w:val="24"/>
          <w:szCs w:val="24"/>
          <w:lang w:val="es-ES"/>
        </w:rPr>
      </w:pPr>
      <w:r w:rsidRPr="008A754B">
        <w:rPr>
          <w:rFonts w:ascii="Times New Roman" w:eastAsia="Times New Roman" w:hAnsi="Times New Roman" w:cs="Times New Roman"/>
          <w:color w:val="000000"/>
          <w:sz w:val="24"/>
          <w:szCs w:val="24"/>
          <w:lang w:val="es-ES"/>
        </w:rPr>
        <w:t>BAILO, Gonzalo L.</w:t>
      </w:r>
    </w:p>
    <w:p w:rsidR="008A754B" w:rsidRPr="008A754B" w:rsidRDefault="008A754B" w:rsidP="008A754B">
      <w:pPr>
        <w:spacing w:after="0" w:line="360" w:lineRule="auto"/>
        <w:contextualSpacing/>
        <w:jc w:val="right"/>
        <w:rPr>
          <w:rFonts w:ascii="Times New Roman" w:eastAsia="Times New Roman" w:hAnsi="Times New Roman" w:cs="Times New Roman"/>
          <w:sz w:val="24"/>
          <w:szCs w:val="24"/>
          <w:lang w:val="es-ES"/>
        </w:rPr>
      </w:pPr>
      <w:r w:rsidRPr="008A754B">
        <w:rPr>
          <w:rFonts w:ascii="Times New Roman" w:eastAsia="Times New Roman" w:hAnsi="Times New Roman" w:cs="Times New Roman"/>
          <w:color w:val="000000"/>
          <w:sz w:val="24"/>
          <w:szCs w:val="24"/>
          <w:lang w:val="es-ES"/>
        </w:rPr>
        <w:t>CONICET, FCJS-UNL</w:t>
      </w:r>
      <w:r w:rsidRPr="008A754B">
        <w:rPr>
          <w:rFonts w:ascii="Times New Roman" w:eastAsia="Times New Roman" w:hAnsi="Times New Roman" w:cs="Times New Roman"/>
          <w:color w:val="000000"/>
          <w:sz w:val="24"/>
          <w:szCs w:val="24"/>
          <w:lang w:val="es-ES"/>
        </w:rPr>
        <w:br/>
      </w:r>
      <w:hyperlink r:id="rId5" w:history="1">
        <w:r w:rsidRPr="008A754B">
          <w:rPr>
            <w:rFonts w:ascii="Times New Roman" w:eastAsia="Times New Roman" w:hAnsi="Times New Roman" w:cs="Times New Roman"/>
            <w:color w:val="0000FF"/>
            <w:sz w:val="24"/>
            <w:szCs w:val="24"/>
            <w:u w:val="single"/>
            <w:lang w:val="es-ES"/>
          </w:rPr>
          <w:t>gbailo@fcjs.unl.edu.ar</w:t>
        </w:r>
      </w:hyperlink>
    </w:p>
    <w:p w:rsidR="008A754B" w:rsidRPr="008A754B" w:rsidRDefault="008A754B" w:rsidP="008A754B">
      <w:pPr>
        <w:spacing w:after="0" w:line="360" w:lineRule="auto"/>
        <w:contextualSpacing/>
        <w:rPr>
          <w:rFonts w:ascii="Times New Roman" w:eastAsia="Times New Roman" w:hAnsi="Times New Roman" w:cs="Times New Roman"/>
          <w:sz w:val="24"/>
          <w:szCs w:val="24"/>
          <w:lang w:val="es-ES"/>
        </w:rPr>
      </w:pPr>
    </w:p>
    <w:p w:rsidR="008A754B" w:rsidRPr="008A754B" w:rsidRDefault="008A754B" w:rsidP="008A754B">
      <w:pPr>
        <w:spacing w:after="0" w:line="360" w:lineRule="auto"/>
        <w:contextualSpacing/>
        <w:jc w:val="right"/>
        <w:rPr>
          <w:rFonts w:ascii="Times New Roman" w:eastAsia="Times New Roman" w:hAnsi="Times New Roman" w:cs="Times New Roman"/>
          <w:sz w:val="24"/>
          <w:szCs w:val="24"/>
          <w:lang w:val="es-ES"/>
        </w:rPr>
      </w:pPr>
      <w:r w:rsidRPr="008A754B">
        <w:rPr>
          <w:rFonts w:ascii="Times New Roman" w:eastAsia="Times New Roman" w:hAnsi="Times New Roman" w:cs="Times New Roman"/>
          <w:color w:val="000000"/>
          <w:sz w:val="24"/>
          <w:szCs w:val="24"/>
          <w:lang w:val="es-ES"/>
        </w:rPr>
        <w:t>MARICHAL, María Eugenia</w:t>
      </w:r>
    </w:p>
    <w:p w:rsidR="008A754B" w:rsidRPr="008A754B" w:rsidRDefault="008A754B" w:rsidP="008A754B">
      <w:pPr>
        <w:spacing w:after="0" w:line="360" w:lineRule="auto"/>
        <w:contextualSpacing/>
        <w:jc w:val="right"/>
        <w:rPr>
          <w:rFonts w:ascii="Times New Roman" w:eastAsia="Times New Roman" w:hAnsi="Times New Roman" w:cs="Times New Roman"/>
          <w:sz w:val="24"/>
          <w:szCs w:val="24"/>
          <w:lang w:val="it-IT"/>
        </w:rPr>
      </w:pPr>
      <w:r w:rsidRPr="008A754B">
        <w:rPr>
          <w:rFonts w:ascii="Times New Roman" w:eastAsia="Times New Roman" w:hAnsi="Times New Roman" w:cs="Times New Roman"/>
          <w:color w:val="000000"/>
          <w:sz w:val="24"/>
          <w:szCs w:val="24"/>
          <w:lang w:val="it-IT"/>
        </w:rPr>
        <w:t>CONICET, FCJS-UNL</w:t>
      </w:r>
      <w:r w:rsidRPr="008A754B">
        <w:rPr>
          <w:rFonts w:ascii="Times New Roman" w:eastAsia="Times New Roman" w:hAnsi="Times New Roman" w:cs="Times New Roman"/>
          <w:color w:val="000000"/>
          <w:sz w:val="24"/>
          <w:szCs w:val="24"/>
          <w:lang w:val="it-IT"/>
        </w:rPr>
        <w:br/>
      </w:r>
      <w:r w:rsidRPr="008A754B">
        <w:rPr>
          <w:rFonts w:ascii="Times New Roman" w:eastAsia="Times New Roman" w:hAnsi="Times New Roman" w:cs="Times New Roman"/>
          <w:sz w:val="24"/>
          <w:szCs w:val="24"/>
        </w:rPr>
        <w:fldChar w:fldCharType="begin"/>
      </w:r>
      <w:r w:rsidRPr="008A754B">
        <w:rPr>
          <w:rFonts w:ascii="Times New Roman" w:eastAsia="Times New Roman" w:hAnsi="Times New Roman" w:cs="Times New Roman"/>
          <w:sz w:val="24"/>
          <w:szCs w:val="24"/>
          <w:lang w:val="it-IT"/>
        </w:rPr>
        <w:instrText xml:space="preserve"> HYPERLINK "mailto:marichal@fcjs.unl.edu.ar" </w:instrText>
      </w:r>
      <w:r w:rsidRPr="008A754B">
        <w:rPr>
          <w:rFonts w:ascii="Times New Roman" w:eastAsia="Times New Roman" w:hAnsi="Times New Roman" w:cs="Times New Roman"/>
          <w:sz w:val="24"/>
          <w:szCs w:val="24"/>
        </w:rPr>
        <w:fldChar w:fldCharType="separate"/>
      </w:r>
      <w:r w:rsidRPr="008A754B">
        <w:rPr>
          <w:rFonts w:ascii="Times New Roman" w:eastAsia="Times New Roman" w:hAnsi="Times New Roman" w:cs="Times New Roman"/>
          <w:color w:val="0000FF"/>
          <w:sz w:val="24"/>
          <w:szCs w:val="24"/>
          <w:u w:val="single"/>
          <w:lang w:val="it-IT"/>
        </w:rPr>
        <w:t>marichal@fcjs.unl.edu.ar</w:t>
      </w:r>
      <w:r w:rsidRPr="008A754B">
        <w:rPr>
          <w:rFonts w:ascii="Times New Roman" w:eastAsia="Times New Roman" w:hAnsi="Times New Roman" w:cs="Times New Roman"/>
          <w:sz w:val="24"/>
          <w:szCs w:val="24"/>
        </w:rPr>
        <w:fldChar w:fldCharType="end"/>
      </w:r>
    </w:p>
    <w:p w:rsidR="008A754B" w:rsidRPr="008A754B" w:rsidRDefault="008A754B" w:rsidP="008A754B">
      <w:pPr>
        <w:spacing w:after="0" w:line="360" w:lineRule="auto"/>
        <w:contextualSpacing/>
        <w:rPr>
          <w:rFonts w:ascii="Times New Roman" w:eastAsia="Times New Roman" w:hAnsi="Times New Roman" w:cs="Times New Roman"/>
          <w:sz w:val="24"/>
          <w:szCs w:val="24"/>
          <w:lang w:val="es-ES"/>
        </w:rPr>
      </w:pPr>
      <w:r w:rsidRPr="008A754B">
        <w:rPr>
          <w:rFonts w:ascii="Times New Roman" w:eastAsia="Times New Roman" w:hAnsi="Times New Roman" w:cs="Times New Roman"/>
          <w:b/>
          <w:bCs/>
          <w:color w:val="000000"/>
          <w:sz w:val="24"/>
          <w:szCs w:val="24"/>
          <w:lang w:val="es-ES"/>
        </w:rPr>
        <w:t>Resumen</w:t>
      </w:r>
    </w:p>
    <w:p w:rsidR="008A754B" w:rsidRPr="008A754B" w:rsidRDefault="008A754B" w:rsidP="008A754B">
      <w:pPr>
        <w:spacing w:after="0" w:line="360" w:lineRule="auto"/>
        <w:contextualSpacing/>
        <w:jc w:val="both"/>
        <w:rPr>
          <w:rFonts w:ascii="Times New Roman" w:eastAsia="Times New Roman" w:hAnsi="Times New Roman" w:cs="Times New Roman"/>
          <w:sz w:val="24"/>
          <w:szCs w:val="24"/>
          <w:lang w:val="es-ES"/>
        </w:rPr>
      </w:pPr>
      <w:r w:rsidRPr="008A754B">
        <w:rPr>
          <w:rFonts w:ascii="Times New Roman" w:eastAsia="Times New Roman" w:hAnsi="Times New Roman" w:cs="Times New Roman"/>
          <w:color w:val="000000"/>
          <w:sz w:val="24"/>
          <w:szCs w:val="24"/>
          <w:lang w:val="es-ES"/>
        </w:rPr>
        <w:t xml:space="preserve">La selección y construcción de un aparato de lectura o de «marco teórico» es uno de los pasos clave del diseño de un proyecto de investigación coherente, factible y relevante. En los proyectos de investigación jurídica este paso suele estar mediado por distintos desafíos vinculados al papel que puede asumir la «dogmática jurídica» en la definición de los tipos de conocimientos que se pondrán en juego durante el trabajo. A diferencia de lo que ocurre con otras ciencias sociales, en el campo jurídico el mayor espacio de producción de conocimiento, la denominada </w:t>
      </w:r>
      <w:r w:rsidR="0058547D" w:rsidRPr="008A754B">
        <w:rPr>
          <w:rFonts w:ascii="Times New Roman" w:eastAsia="Times New Roman" w:hAnsi="Times New Roman" w:cs="Times New Roman"/>
          <w:color w:val="000000"/>
          <w:sz w:val="24"/>
          <w:szCs w:val="24"/>
          <w:lang w:val="es-ES"/>
        </w:rPr>
        <w:t>«</w:t>
      </w:r>
      <w:r w:rsidRPr="008A754B">
        <w:rPr>
          <w:rFonts w:ascii="Times New Roman" w:eastAsia="Times New Roman" w:hAnsi="Times New Roman" w:cs="Times New Roman"/>
          <w:color w:val="000000"/>
          <w:sz w:val="24"/>
          <w:szCs w:val="24"/>
          <w:lang w:val="es-ES"/>
        </w:rPr>
        <w:t>dogmática</w:t>
      </w:r>
      <w:r w:rsidR="0058547D" w:rsidRPr="008A754B">
        <w:rPr>
          <w:rFonts w:ascii="Times New Roman" w:eastAsia="Times New Roman" w:hAnsi="Times New Roman" w:cs="Times New Roman"/>
          <w:color w:val="000000"/>
          <w:sz w:val="24"/>
          <w:szCs w:val="24"/>
          <w:lang w:val="es-ES"/>
        </w:rPr>
        <w:t>»</w:t>
      </w:r>
      <w:r w:rsidRPr="008A754B">
        <w:rPr>
          <w:rFonts w:ascii="Times New Roman" w:eastAsia="Times New Roman" w:hAnsi="Times New Roman" w:cs="Times New Roman"/>
          <w:color w:val="000000"/>
          <w:sz w:val="24"/>
          <w:szCs w:val="24"/>
          <w:lang w:val="es-ES"/>
        </w:rPr>
        <w:t xml:space="preserve">, mantiene una fuerte impronta técnica </w:t>
      </w:r>
      <w:proofErr w:type="spellStart"/>
      <w:r w:rsidRPr="008A754B">
        <w:rPr>
          <w:rFonts w:ascii="Times New Roman" w:eastAsia="Times New Roman" w:hAnsi="Times New Roman" w:cs="Times New Roman"/>
          <w:color w:val="000000"/>
          <w:sz w:val="24"/>
          <w:szCs w:val="24"/>
          <w:lang w:val="es-ES"/>
        </w:rPr>
        <w:t>profesionalista</w:t>
      </w:r>
      <w:proofErr w:type="spellEnd"/>
      <w:r w:rsidRPr="008A754B">
        <w:rPr>
          <w:rFonts w:ascii="Times New Roman" w:eastAsia="Times New Roman" w:hAnsi="Times New Roman" w:cs="Times New Roman"/>
          <w:color w:val="000000"/>
          <w:sz w:val="24"/>
          <w:szCs w:val="24"/>
          <w:lang w:val="es-ES"/>
        </w:rPr>
        <w:t xml:space="preserve"> e intervencionista, por lo que precisa de un examen previo sobre sus aptitudes para abordar una pregunta de investigación sin </w:t>
      </w:r>
      <w:proofErr w:type="spellStart"/>
      <w:r w:rsidRPr="008A754B">
        <w:rPr>
          <w:rFonts w:ascii="Times New Roman" w:eastAsia="Times New Roman" w:hAnsi="Times New Roman" w:cs="Times New Roman"/>
          <w:color w:val="000000"/>
          <w:sz w:val="24"/>
          <w:szCs w:val="24"/>
          <w:lang w:val="es-ES"/>
        </w:rPr>
        <w:t>precluir</w:t>
      </w:r>
      <w:proofErr w:type="spellEnd"/>
      <w:r w:rsidRPr="008A754B">
        <w:rPr>
          <w:rFonts w:ascii="Times New Roman" w:eastAsia="Times New Roman" w:hAnsi="Times New Roman" w:cs="Times New Roman"/>
          <w:color w:val="000000"/>
          <w:sz w:val="24"/>
          <w:szCs w:val="24"/>
          <w:lang w:val="es-ES"/>
        </w:rPr>
        <w:t xml:space="preserve"> la búsqueda de respuestas. En las asignaturas de metodología de la investigación, las/os abogadas/os se enfrentan al desafío de evaluar el papel que jugará </w:t>
      </w:r>
      <w:r w:rsidR="0058547D">
        <w:rPr>
          <w:rFonts w:ascii="Times New Roman" w:eastAsia="Times New Roman" w:hAnsi="Times New Roman" w:cs="Times New Roman"/>
          <w:color w:val="000000"/>
          <w:sz w:val="24"/>
          <w:szCs w:val="24"/>
          <w:lang w:val="es-ES"/>
        </w:rPr>
        <w:t>esta</w:t>
      </w:r>
      <w:r w:rsidRPr="008A754B">
        <w:rPr>
          <w:rFonts w:ascii="Times New Roman" w:eastAsia="Times New Roman" w:hAnsi="Times New Roman" w:cs="Times New Roman"/>
          <w:color w:val="000000"/>
          <w:sz w:val="24"/>
          <w:szCs w:val="24"/>
          <w:lang w:val="es-ES"/>
        </w:rPr>
        <w:t xml:space="preserve"> «dogmática jurídica» en el diseño de su investigación y en la selección de las mejores estrategias para su ejecución. Atento a ello, este trabajo aborda algunos problemas particulares de la investigación en derecho, vinculados a las funciones que la «dogmática jurídica» puede llegar a ocupar en el diseño de una investigación (marco teórico o fuente documental). El trabajo combina un relevamiento conceptual al interior del campo jurídico (teoría general del derecho, </w:t>
      </w:r>
      <w:r w:rsidR="0058547D" w:rsidRPr="008A754B">
        <w:rPr>
          <w:rFonts w:ascii="Times New Roman" w:eastAsia="Times New Roman" w:hAnsi="Times New Roman" w:cs="Times New Roman"/>
          <w:color w:val="000000"/>
          <w:sz w:val="24"/>
          <w:szCs w:val="24"/>
          <w:lang w:val="es-ES"/>
        </w:rPr>
        <w:t>filosofía</w:t>
      </w:r>
      <w:bookmarkStart w:id="0" w:name="_GoBack"/>
      <w:bookmarkEnd w:id="0"/>
      <w:r w:rsidRPr="008A754B">
        <w:rPr>
          <w:rFonts w:ascii="Times New Roman" w:eastAsia="Times New Roman" w:hAnsi="Times New Roman" w:cs="Times New Roman"/>
          <w:color w:val="000000"/>
          <w:sz w:val="24"/>
          <w:szCs w:val="24"/>
          <w:lang w:val="es-ES"/>
        </w:rPr>
        <w:t xml:space="preserve"> del derecho y la «autopercepción» de algunos sectores de la doctrina) con dificultades </w:t>
      </w:r>
      <w:r w:rsidRPr="008A754B">
        <w:rPr>
          <w:rFonts w:ascii="Times New Roman" w:eastAsia="Times New Roman" w:hAnsi="Times New Roman" w:cs="Times New Roman"/>
          <w:color w:val="000000"/>
          <w:sz w:val="24"/>
          <w:szCs w:val="24"/>
          <w:lang w:val="es-ES"/>
        </w:rPr>
        <w:lastRenderedPageBreak/>
        <w:t>prácticas detectadas a partir de la experiencia en una asignatura «taller» dictada a nivel de especialización y de maestría en la Facultad de Ciencias Jurídicas y Sociales de la Universidad Nacional del Litoral en el período 2022-2024.</w:t>
      </w:r>
    </w:p>
    <w:p w:rsidR="008A754B" w:rsidRPr="008A754B" w:rsidRDefault="008A754B" w:rsidP="008A754B">
      <w:pPr>
        <w:spacing w:after="0" w:line="360" w:lineRule="auto"/>
        <w:contextualSpacing/>
        <w:rPr>
          <w:rFonts w:ascii="Times New Roman" w:eastAsia="Times New Roman" w:hAnsi="Times New Roman" w:cs="Times New Roman"/>
          <w:sz w:val="24"/>
          <w:szCs w:val="24"/>
          <w:lang w:val="es-ES"/>
        </w:rPr>
      </w:pPr>
    </w:p>
    <w:p w:rsidR="008A754B" w:rsidRPr="008A754B" w:rsidRDefault="008A754B" w:rsidP="008A754B">
      <w:pPr>
        <w:spacing w:after="0" w:line="360" w:lineRule="auto"/>
        <w:contextualSpacing/>
        <w:jc w:val="both"/>
        <w:rPr>
          <w:rFonts w:ascii="Times New Roman" w:eastAsia="Times New Roman" w:hAnsi="Times New Roman" w:cs="Times New Roman"/>
          <w:sz w:val="24"/>
          <w:szCs w:val="24"/>
          <w:lang w:val="es-ES"/>
        </w:rPr>
      </w:pPr>
      <w:r w:rsidRPr="008A754B">
        <w:rPr>
          <w:rFonts w:ascii="Times New Roman" w:eastAsia="Times New Roman" w:hAnsi="Times New Roman" w:cs="Times New Roman"/>
          <w:b/>
          <w:bCs/>
          <w:color w:val="000000"/>
          <w:sz w:val="24"/>
          <w:szCs w:val="24"/>
          <w:lang w:val="es-ES"/>
        </w:rPr>
        <w:t>Palabras clave</w:t>
      </w:r>
    </w:p>
    <w:p w:rsidR="008A754B" w:rsidRPr="008A754B" w:rsidRDefault="008A754B" w:rsidP="008A754B">
      <w:pPr>
        <w:spacing w:after="0" w:line="360" w:lineRule="auto"/>
        <w:contextualSpacing/>
        <w:jc w:val="both"/>
        <w:rPr>
          <w:rFonts w:ascii="Times New Roman" w:eastAsia="Times New Roman" w:hAnsi="Times New Roman" w:cs="Times New Roman"/>
          <w:sz w:val="24"/>
          <w:szCs w:val="24"/>
          <w:lang w:val="es-ES"/>
        </w:rPr>
      </w:pPr>
      <w:r w:rsidRPr="008A754B">
        <w:rPr>
          <w:rFonts w:ascii="Times New Roman" w:eastAsia="Times New Roman" w:hAnsi="Times New Roman" w:cs="Times New Roman"/>
          <w:color w:val="000000"/>
          <w:sz w:val="24"/>
          <w:szCs w:val="24"/>
          <w:lang w:val="es-ES"/>
        </w:rPr>
        <w:t>Metodología de la investigación; investigación jurídica; dogmática jurídica; asignatura taller</w:t>
      </w:r>
    </w:p>
    <w:p w:rsidR="006F6BF0" w:rsidRPr="008A754B" w:rsidRDefault="006F6BF0" w:rsidP="008A754B">
      <w:pPr>
        <w:spacing w:after="0" w:line="360" w:lineRule="auto"/>
        <w:contextualSpacing/>
        <w:rPr>
          <w:rFonts w:ascii="Times New Roman" w:hAnsi="Times New Roman" w:cs="Times New Roman"/>
          <w:sz w:val="24"/>
          <w:szCs w:val="24"/>
          <w:lang w:val="es-ES"/>
        </w:rPr>
      </w:pPr>
    </w:p>
    <w:sectPr w:rsidR="006F6BF0" w:rsidRPr="008A75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4B"/>
    <w:rsid w:val="0032607E"/>
    <w:rsid w:val="0058547D"/>
    <w:rsid w:val="00666BE5"/>
    <w:rsid w:val="006F6BF0"/>
    <w:rsid w:val="008A754B"/>
    <w:rsid w:val="00F8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754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8A75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754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8A7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4073">
      <w:bodyDiv w:val="1"/>
      <w:marLeft w:val="0"/>
      <w:marRight w:val="0"/>
      <w:marTop w:val="0"/>
      <w:marBottom w:val="0"/>
      <w:divBdr>
        <w:top w:val="none" w:sz="0" w:space="0" w:color="auto"/>
        <w:left w:val="none" w:sz="0" w:space="0" w:color="auto"/>
        <w:bottom w:val="none" w:sz="0" w:space="0" w:color="auto"/>
        <w:right w:val="none" w:sz="0" w:space="0" w:color="auto"/>
      </w:divBdr>
    </w:div>
    <w:div w:id="20628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bailo@fcjs.unl.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Bailo</dc:creator>
  <cp:lastModifiedBy>Gonzalo Bailo</cp:lastModifiedBy>
  <cp:revision>3</cp:revision>
  <dcterms:created xsi:type="dcterms:W3CDTF">2024-08-09T19:36:00Z</dcterms:created>
  <dcterms:modified xsi:type="dcterms:W3CDTF">2024-08-09T19:39:00Z</dcterms:modified>
</cp:coreProperties>
</file>